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E7" w:rsidRPr="00702873" w:rsidRDefault="003C15B4" w:rsidP="0085093C">
      <w:pPr>
        <w:jc w:val="center"/>
        <w:rPr>
          <w:rFonts w:asciiTheme="majorHAnsi" w:hAnsiTheme="majorHAnsi" w:cs="Times New Roman"/>
          <w:b/>
          <w:color w:val="7030A0"/>
          <w:sz w:val="28"/>
          <w:szCs w:val="28"/>
        </w:rPr>
      </w:pPr>
      <w:proofErr w:type="gramStart"/>
      <w:r w:rsidRPr="00702873">
        <w:rPr>
          <w:rFonts w:asciiTheme="majorHAnsi" w:hAnsiTheme="majorHAnsi" w:cs="Times New Roman"/>
          <w:b/>
          <w:color w:val="7030A0"/>
          <w:sz w:val="28"/>
          <w:szCs w:val="28"/>
        </w:rPr>
        <w:t xml:space="preserve">Smt. </w:t>
      </w:r>
      <w:proofErr w:type="spellStart"/>
      <w:r w:rsidRPr="00702873">
        <w:rPr>
          <w:rFonts w:asciiTheme="majorHAnsi" w:hAnsiTheme="majorHAnsi" w:cs="Times New Roman"/>
          <w:b/>
          <w:color w:val="7030A0"/>
          <w:sz w:val="28"/>
          <w:szCs w:val="28"/>
        </w:rPr>
        <w:t>S.I.Patel</w:t>
      </w:r>
      <w:proofErr w:type="spellEnd"/>
      <w:r w:rsidRPr="00702873">
        <w:rPr>
          <w:rFonts w:asciiTheme="majorHAnsi" w:hAnsiTheme="majorHAnsi" w:cs="Times New Roman"/>
          <w:b/>
          <w:color w:val="7030A0"/>
          <w:sz w:val="28"/>
          <w:szCs w:val="28"/>
        </w:rPr>
        <w:t xml:space="preserve"> </w:t>
      </w:r>
      <w:proofErr w:type="spellStart"/>
      <w:r w:rsidRPr="00702873">
        <w:rPr>
          <w:rFonts w:asciiTheme="majorHAnsi" w:hAnsiTheme="majorHAnsi" w:cs="Times New Roman"/>
          <w:b/>
          <w:color w:val="7030A0"/>
          <w:sz w:val="28"/>
          <w:szCs w:val="28"/>
        </w:rPr>
        <w:t>Ipcowala</w:t>
      </w:r>
      <w:proofErr w:type="spellEnd"/>
      <w:r w:rsidRPr="00702873">
        <w:rPr>
          <w:rFonts w:asciiTheme="majorHAnsi" w:hAnsiTheme="majorHAnsi" w:cs="Times New Roman"/>
          <w:b/>
          <w:color w:val="7030A0"/>
          <w:sz w:val="28"/>
          <w:szCs w:val="28"/>
        </w:rPr>
        <w:t xml:space="preserve"> College of Commerce, </w:t>
      </w:r>
      <w:proofErr w:type="spellStart"/>
      <w:r w:rsidRPr="00702873">
        <w:rPr>
          <w:rFonts w:asciiTheme="majorHAnsi" w:hAnsiTheme="majorHAnsi" w:cs="Times New Roman"/>
          <w:b/>
          <w:color w:val="7030A0"/>
          <w:sz w:val="28"/>
          <w:szCs w:val="28"/>
        </w:rPr>
        <w:t>Petlad</w:t>
      </w:r>
      <w:proofErr w:type="spellEnd"/>
      <w:r w:rsidRPr="00702873">
        <w:rPr>
          <w:rFonts w:asciiTheme="majorHAnsi" w:hAnsiTheme="majorHAnsi" w:cs="Times New Roman"/>
          <w:b/>
          <w:color w:val="7030A0"/>
          <w:sz w:val="28"/>
          <w:szCs w:val="28"/>
        </w:rPr>
        <w:t>.</w:t>
      </w:r>
      <w:proofErr w:type="gramEnd"/>
    </w:p>
    <w:p w:rsidR="00EA117B" w:rsidRDefault="008607E3" w:rsidP="0085093C">
      <w:pPr>
        <w:jc w:val="center"/>
        <w:rPr>
          <w:rFonts w:asciiTheme="majorHAnsi" w:hAnsiTheme="majorHAnsi" w:cs="Times New Roman"/>
          <w:b/>
          <w:color w:val="7030A0"/>
          <w:sz w:val="24"/>
          <w:szCs w:val="24"/>
        </w:rPr>
      </w:pPr>
      <w:r>
        <w:rPr>
          <w:rFonts w:asciiTheme="majorHAnsi" w:hAnsiTheme="majorHAnsi" w:cs="Times New Roman"/>
          <w:b/>
          <w:color w:val="7030A0"/>
          <w:sz w:val="24"/>
          <w:szCs w:val="24"/>
        </w:rPr>
        <w:t xml:space="preserve">Internal Exam </w:t>
      </w:r>
      <w:r w:rsidR="00702873">
        <w:rPr>
          <w:rFonts w:asciiTheme="majorHAnsi" w:hAnsiTheme="majorHAnsi" w:cs="Times New Roman"/>
          <w:b/>
          <w:color w:val="7030A0"/>
          <w:sz w:val="24"/>
          <w:szCs w:val="24"/>
        </w:rPr>
        <w:t>–</w:t>
      </w:r>
      <w:r>
        <w:rPr>
          <w:rFonts w:asciiTheme="majorHAnsi" w:hAnsiTheme="majorHAnsi" w:cs="Times New Roman"/>
          <w:b/>
          <w:color w:val="7030A0"/>
          <w:sz w:val="24"/>
          <w:szCs w:val="24"/>
        </w:rPr>
        <w:t xml:space="preserve"> 2015</w:t>
      </w:r>
    </w:p>
    <w:p w:rsidR="00702873" w:rsidRPr="00CE0CB1" w:rsidRDefault="000F120E" w:rsidP="0085093C">
      <w:pPr>
        <w:jc w:val="center"/>
        <w:rPr>
          <w:rFonts w:asciiTheme="majorHAnsi" w:hAnsiTheme="majorHAnsi" w:cs="Times New Roman"/>
          <w:b/>
          <w:color w:val="7030A0"/>
          <w:sz w:val="24"/>
          <w:szCs w:val="24"/>
        </w:rPr>
      </w:pPr>
      <w:r>
        <w:rPr>
          <w:rFonts w:asciiTheme="majorHAnsi" w:hAnsiTheme="majorHAnsi" w:cs="Times New Roman"/>
          <w:b/>
          <w:color w:val="7030A0"/>
          <w:sz w:val="24"/>
          <w:szCs w:val="24"/>
        </w:rPr>
        <w:t>Sub. - CC-IV</w:t>
      </w:r>
    </w:p>
    <w:p w:rsidR="00EA117B" w:rsidRPr="00CE0CB1" w:rsidRDefault="00EA117B" w:rsidP="0085093C">
      <w:pPr>
        <w:rPr>
          <w:rFonts w:asciiTheme="majorHAnsi" w:hAnsiTheme="majorHAnsi"/>
          <w:b/>
          <w:color w:val="7030A0"/>
          <w:sz w:val="24"/>
          <w:szCs w:val="24"/>
        </w:rPr>
      </w:pPr>
      <w:r w:rsidRPr="00CE0CB1">
        <w:rPr>
          <w:rFonts w:asciiTheme="majorHAnsi" w:hAnsiTheme="majorHAnsi"/>
          <w:b/>
          <w:color w:val="7030A0"/>
          <w:sz w:val="24"/>
          <w:szCs w:val="24"/>
        </w:rPr>
        <w:t>S.Y.B.Com.</w:t>
      </w:r>
      <w:r w:rsidR="000F120E">
        <w:rPr>
          <w:rFonts w:asciiTheme="majorHAnsi" w:hAnsiTheme="majorHAnsi"/>
          <w:b/>
          <w:color w:val="7030A0"/>
          <w:sz w:val="24"/>
          <w:szCs w:val="24"/>
        </w:rPr>
        <w:t>Sem-4</w:t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="00702873">
        <w:rPr>
          <w:rFonts w:asciiTheme="majorHAnsi" w:hAnsiTheme="majorHAnsi"/>
          <w:b/>
          <w:color w:val="7030A0"/>
          <w:sz w:val="24"/>
          <w:szCs w:val="24"/>
        </w:rPr>
        <w:t xml:space="preserve">                               </w:t>
      </w:r>
      <w:r w:rsidRPr="00CE0CB1">
        <w:rPr>
          <w:rFonts w:asciiTheme="majorHAnsi" w:hAnsiTheme="majorHAnsi"/>
          <w:b/>
          <w:color w:val="7030A0"/>
          <w:sz w:val="24"/>
          <w:szCs w:val="24"/>
        </w:rPr>
        <w:t>Time: 10 to 11-30</w:t>
      </w:r>
    </w:p>
    <w:p w:rsidR="00EA117B" w:rsidRDefault="00702873" w:rsidP="0085093C">
      <w:p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Date: 14</w:t>
      </w:r>
      <w:r w:rsidR="002A7972">
        <w:rPr>
          <w:rFonts w:asciiTheme="majorHAnsi" w:hAnsiTheme="majorHAnsi"/>
          <w:b/>
          <w:color w:val="7030A0"/>
          <w:sz w:val="24"/>
          <w:szCs w:val="24"/>
        </w:rPr>
        <w:t>-03-2015</w:t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ab/>
      </w:r>
      <w:r>
        <w:rPr>
          <w:rFonts w:asciiTheme="majorHAnsi" w:hAnsiTheme="majorHAnsi"/>
          <w:b/>
          <w:color w:val="7030A0"/>
          <w:sz w:val="24"/>
          <w:szCs w:val="24"/>
        </w:rPr>
        <w:t xml:space="preserve">                                                 </w:t>
      </w:r>
      <w:r w:rsidR="00FA4936">
        <w:rPr>
          <w:rFonts w:asciiTheme="majorHAnsi" w:hAnsiTheme="majorHAnsi"/>
          <w:b/>
          <w:color w:val="7030A0"/>
          <w:sz w:val="24"/>
          <w:szCs w:val="24"/>
        </w:rPr>
        <w:t xml:space="preserve">         </w:t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>Marks: 50</w:t>
      </w:r>
    </w:p>
    <w:p w:rsidR="00EA117B" w:rsidRPr="00CE0CB1" w:rsidRDefault="00F468FF" w:rsidP="00EA117B">
      <w:p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Q.1 A) Answer any five</w:t>
      </w:r>
      <w:r w:rsidR="00EA117B" w:rsidRPr="00CE0CB1">
        <w:rPr>
          <w:rFonts w:asciiTheme="majorHAnsi" w:hAnsiTheme="majorHAnsi"/>
          <w:b/>
          <w:color w:val="7030A0"/>
          <w:sz w:val="24"/>
          <w:szCs w:val="24"/>
        </w:rPr>
        <w:t xml:space="preserve"> of the following questions:</w:t>
      </w:r>
      <w:r w:rsidR="00B825B4">
        <w:rPr>
          <w:rFonts w:asciiTheme="majorHAnsi" w:hAnsiTheme="majorHAnsi"/>
          <w:b/>
          <w:color w:val="7030A0"/>
          <w:sz w:val="24"/>
          <w:szCs w:val="24"/>
        </w:rPr>
        <w:t xml:space="preserve"> </w:t>
      </w:r>
      <w:r w:rsidR="00E830DD">
        <w:rPr>
          <w:rFonts w:asciiTheme="majorHAnsi" w:hAnsiTheme="majorHAnsi"/>
          <w:b/>
          <w:color w:val="7030A0"/>
          <w:sz w:val="24"/>
          <w:szCs w:val="24"/>
        </w:rPr>
        <w:t xml:space="preserve">                                                                </w:t>
      </w:r>
      <w:r w:rsidR="00B825B4">
        <w:rPr>
          <w:rFonts w:asciiTheme="majorHAnsi" w:hAnsiTheme="majorHAnsi"/>
          <w:b/>
          <w:color w:val="7030A0"/>
          <w:sz w:val="24"/>
          <w:szCs w:val="24"/>
        </w:rPr>
        <w:t>[10</w:t>
      </w:r>
      <w:r w:rsidR="003B55DB">
        <w:rPr>
          <w:rFonts w:asciiTheme="majorHAnsi" w:hAnsiTheme="majorHAnsi"/>
          <w:b/>
          <w:color w:val="7030A0"/>
          <w:sz w:val="24"/>
          <w:szCs w:val="24"/>
        </w:rPr>
        <w:t>]</w:t>
      </w:r>
    </w:p>
    <w:p w:rsidR="00EA117B" w:rsidRPr="00CE0CB1" w:rsidRDefault="00F468FF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Where did the old man want to take his granddaughter </w:t>
      </w:r>
      <w:proofErr w:type="spellStart"/>
      <w:r>
        <w:rPr>
          <w:rFonts w:asciiTheme="majorHAnsi" w:hAnsiTheme="majorHAnsi"/>
          <w:b/>
          <w:color w:val="7030A0"/>
          <w:sz w:val="24"/>
          <w:szCs w:val="24"/>
        </w:rPr>
        <w:t>Sumitra</w:t>
      </w:r>
      <w:proofErr w:type="spellEnd"/>
      <w:r>
        <w:rPr>
          <w:rFonts w:asciiTheme="majorHAnsi" w:hAnsiTheme="majorHAnsi"/>
          <w:b/>
          <w:color w:val="7030A0"/>
          <w:sz w:val="24"/>
          <w:szCs w:val="24"/>
        </w:rPr>
        <w:t>?</w:t>
      </w:r>
    </w:p>
    <w:p w:rsidR="00EA117B" w:rsidRPr="00CE0CB1" w:rsidRDefault="00F468FF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Who are the members of the temple construction committee</w:t>
      </w:r>
      <w:r w:rsidR="001218B3" w:rsidRPr="00CE0CB1">
        <w:rPr>
          <w:rFonts w:asciiTheme="majorHAnsi" w:hAnsiTheme="majorHAnsi"/>
          <w:b/>
          <w:color w:val="7030A0"/>
          <w:sz w:val="24"/>
          <w:szCs w:val="24"/>
        </w:rPr>
        <w:t>?</w:t>
      </w:r>
    </w:p>
    <w:p w:rsidR="001218B3" w:rsidRPr="00CE0CB1" w:rsidRDefault="00F468FF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Give the name of the university where </w:t>
      </w:r>
      <w:proofErr w:type="spellStart"/>
      <w:r w:rsidR="007A1D43">
        <w:rPr>
          <w:rFonts w:asciiTheme="majorHAnsi" w:hAnsiTheme="majorHAnsi"/>
          <w:b/>
          <w:color w:val="7030A0"/>
          <w:sz w:val="24"/>
          <w:szCs w:val="24"/>
        </w:rPr>
        <w:t>Dr.Khanna</w:t>
      </w:r>
      <w:proofErr w:type="spellEnd"/>
      <w:r w:rsidR="007A1D43">
        <w:rPr>
          <w:rFonts w:asciiTheme="majorHAnsi" w:hAnsiTheme="majorHAnsi"/>
          <w:b/>
          <w:color w:val="7030A0"/>
          <w:sz w:val="24"/>
          <w:szCs w:val="24"/>
        </w:rPr>
        <w:t xml:space="preserve"> was working as a Physicist</w:t>
      </w:r>
      <w:r w:rsidR="00074CBF" w:rsidRPr="00CE0CB1">
        <w:rPr>
          <w:rFonts w:asciiTheme="majorHAnsi" w:hAnsiTheme="majorHAnsi"/>
          <w:b/>
          <w:color w:val="7030A0"/>
          <w:sz w:val="24"/>
          <w:szCs w:val="24"/>
        </w:rPr>
        <w:t>?</w:t>
      </w:r>
    </w:p>
    <w:p w:rsidR="00074CBF" w:rsidRPr="00CE0CB1" w:rsidRDefault="007A1D43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Which gift items were brought by </w:t>
      </w:r>
      <w:proofErr w:type="spellStart"/>
      <w:r>
        <w:rPr>
          <w:rFonts w:asciiTheme="majorHAnsi" w:hAnsiTheme="majorHAnsi"/>
          <w:b/>
          <w:color w:val="7030A0"/>
          <w:sz w:val="24"/>
          <w:szCs w:val="24"/>
        </w:rPr>
        <w:t>Dr.Khanna’s</w:t>
      </w:r>
      <w:proofErr w:type="spellEnd"/>
      <w:r>
        <w:rPr>
          <w:rFonts w:asciiTheme="majorHAnsi" w:hAnsiTheme="majorHAnsi"/>
          <w:b/>
          <w:color w:val="7030A0"/>
          <w:sz w:val="24"/>
          <w:szCs w:val="24"/>
        </w:rPr>
        <w:t xml:space="preserve"> family members and which gift was enthusiastically received?</w:t>
      </w:r>
    </w:p>
    <w:p w:rsidR="00074CBF" w:rsidRPr="00CE0CB1" w:rsidRDefault="007A1D43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Why is </w:t>
      </w:r>
      <w:proofErr w:type="spellStart"/>
      <w:r>
        <w:rPr>
          <w:rFonts w:asciiTheme="majorHAnsi" w:hAnsiTheme="majorHAnsi"/>
          <w:b/>
          <w:color w:val="7030A0"/>
          <w:sz w:val="24"/>
          <w:szCs w:val="24"/>
        </w:rPr>
        <w:t>Taipan</w:t>
      </w:r>
      <w:proofErr w:type="spellEnd"/>
      <w:r>
        <w:rPr>
          <w:rFonts w:asciiTheme="majorHAnsi" w:hAnsiTheme="majorHAnsi"/>
          <w:b/>
          <w:color w:val="7030A0"/>
          <w:sz w:val="24"/>
          <w:szCs w:val="24"/>
        </w:rPr>
        <w:t xml:space="preserve"> reluctant to visit England?</w:t>
      </w:r>
    </w:p>
    <w:p w:rsidR="006B29EA" w:rsidRDefault="00D5437E" w:rsidP="00EA117B">
      <w:pPr>
        <w:pStyle w:val="ListParagraph"/>
        <w:numPr>
          <w:ilvl w:val="0"/>
          <w:numId w:val="1"/>
        </w:num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Why was the narrator astonished by the </w:t>
      </w:r>
      <w:proofErr w:type="spellStart"/>
      <w:r>
        <w:rPr>
          <w:rFonts w:asciiTheme="majorHAnsi" w:hAnsiTheme="majorHAnsi"/>
          <w:b/>
          <w:color w:val="7030A0"/>
          <w:sz w:val="24"/>
          <w:szCs w:val="24"/>
        </w:rPr>
        <w:t>clegryman’s</w:t>
      </w:r>
      <w:proofErr w:type="spellEnd"/>
      <w:r>
        <w:rPr>
          <w:rFonts w:asciiTheme="majorHAnsi" w:hAnsiTheme="majorHAnsi"/>
          <w:b/>
          <w:color w:val="7030A0"/>
          <w:sz w:val="24"/>
          <w:szCs w:val="24"/>
        </w:rPr>
        <w:t xml:space="preserve"> statement?</w:t>
      </w:r>
    </w:p>
    <w:p w:rsidR="00486896" w:rsidRDefault="00702873" w:rsidP="00486896">
      <w:pPr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Q.1</w:t>
      </w:r>
      <w:r w:rsidR="003B55DB" w:rsidRPr="003B55DB">
        <w:rPr>
          <w:rFonts w:asciiTheme="majorHAnsi" w:hAnsiTheme="majorHAnsi"/>
          <w:b/>
          <w:color w:val="7030A0"/>
          <w:sz w:val="24"/>
          <w:szCs w:val="24"/>
        </w:rPr>
        <w:t xml:space="preserve"> B)</w:t>
      </w:r>
      <w:r w:rsidR="003B55DB">
        <w:rPr>
          <w:rFonts w:asciiTheme="majorHAnsi" w:hAnsiTheme="majorHAnsi"/>
          <w:b/>
          <w:color w:val="7030A0"/>
          <w:sz w:val="24"/>
          <w:szCs w:val="24"/>
        </w:rPr>
        <w:t xml:space="preserve"> Write</w:t>
      </w:r>
      <w:r w:rsidR="003B55DB" w:rsidRPr="003B55DB">
        <w:rPr>
          <w:rFonts w:asciiTheme="majorHAnsi" w:hAnsiTheme="majorHAnsi"/>
          <w:b/>
          <w:color w:val="7030A0"/>
          <w:sz w:val="24"/>
          <w:szCs w:val="24"/>
        </w:rPr>
        <w:t xml:space="preserve"> </w:t>
      </w:r>
      <w:r w:rsidR="003B55DB">
        <w:rPr>
          <w:rFonts w:asciiTheme="majorHAnsi" w:hAnsiTheme="majorHAnsi"/>
          <w:b/>
          <w:color w:val="7030A0"/>
          <w:sz w:val="24"/>
          <w:szCs w:val="24"/>
        </w:rPr>
        <w:t xml:space="preserve">any two short notes: </w:t>
      </w:r>
      <w:r w:rsidR="00E830DD">
        <w:rPr>
          <w:rFonts w:asciiTheme="majorHAnsi" w:hAnsiTheme="majorHAnsi"/>
          <w:b/>
          <w:color w:val="7030A0"/>
          <w:sz w:val="24"/>
          <w:szCs w:val="24"/>
        </w:rPr>
        <w:t xml:space="preserve">                                                                                                  </w:t>
      </w:r>
      <w:r w:rsidR="003B55DB">
        <w:rPr>
          <w:rFonts w:asciiTheme="majorHAnsi" w:hAnsiTheme="majorHAnsi"/>
          <w:b/>
          <w:color w:val="7030A0"/>
          <w:sz w:val="24"/>
          <w:szCs w:val="24"/>
        </w:rPr>
        <w:t>[08]</w:t>
      </w:r>
    </w:p>
    <w:p w:rsidR="00486896" w:rsidRDefault="003B55DB" w:rsidP="00486896">
      <w:pPr>
        <w:ind w:firstLine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1. Sketch the character of Scoresby in your words.</w:t>
      </w:r>
    </w:p>
    <w:p w:rsidR="00486896" w:rsidRDefault="003B55DB" w:rsidP="00486896">
      <w:pPr>
        <w:ind w:left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2. How is the vanity of human life stressed in the story of the </w:t>
      </w:r>
      <w:proofErr w:type="spellStart"/>
      <w:r>
        <w:rPr>
          <w:rFonts w:asciiTheme="majorHAnsi" w:hAnsiTheme="majorHAnsi"/>
          <w:b/>
          <w:color w:val="7030A0"/>
          <w:sz w:val="24"/>
          <w:szCs w:val="24"/>
        </w:rPr>
        <w:t>Taipan</w:t>
      </w:r>
      <w:proofErr w:type="spellEnd"/>
      <w:r>
        <w:rPr>
          <w:rFonts w:asciiTheme="majorHAnsi" w:hAnsiTheme="majorHAnsi"/>
          <w:b/>
          <w:color w:val="7030A0"/>
          <w:sz w:val="24"/>
          <w:szCs w:val="24"/>
        </w:rPr>
        <w:t>?</w:t>
      </w:r>
    </w:p>
    <w:p w:rsidR="00486896" w:rsidRDefault="003B55DB" w:rsidP="00CF0B93">
      <w:pPr>
        <w:ind w:left="990" w:hanging="27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3. </w:t>
      </w:r>
      <w:r w:rsidR="00C508CE">
        <w:rPr>
          <w:rFonts w:asciiTheme="majorHAnsi" w:hAnsiTheme="majorHAnsi"/>
          <w:b/>
          <w:color w:val="7030A0"/>
          <w:sz w:val="24"/>
          <w:szCs w:val="24"/>
        </w:rPr>
        <w:t xml:space="preserve">Compare and contrast the character of the father and the son in ‘The </w:t>
      </w:r>
      <w:r w:rsidR="00486896">
        <w:rPr>
          <w:rFonts w:asciiTheme="majorHAnsi" w:hAnsiTheme="majorHAnsi"/>
          <w:b/>
          <w:color w:val="7030A0"/>
          <w:sz w:val="24"/>
          <w:szCs w:val="24"/>
        </w:rPr>
        <w:t xml:space="preserve">                                        </w:t>
      </w:r>
      <w:r w:rsidR="00C508CE">
        <w:rPr>
          <w:rFonts w:asciiTheme="majorHAnsi" w:hAnsiTheme="majorHAnsi"/>
          <w:b/>
          <w:color w:val="7030A0"/>
          <w:sz w:val="24"/>
          <w:szCs w:val="24"/>
        </w:rPr>
        <w:t>only American from our Village”</w:t>
      </w:r>
    </w:p>
    <w:p w:rsidR="00C508CE" w:rsidRDefault="00486896" w:rsidP="00486896">
      <w:pPr>
        <w:ind w:left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 </w:t>
      </w:r>
      <w:r w:rsidR="00C508CE">
        <w:rPr>
          <w:rFonts w:asciiTheme="majorHAnsi" w:hAnsiTheme="majorHAnsi"/>
          <w:b/>
          <w:color w:val="7030A0"/>
          <w:sz w:val="24"/>
          <w:szCs w:val="24"/>
        </w:rPr>
        <w:t>4. Comment on the character of the grain Merchant.</w:t>
      </w:r>
    </w:p>
    <w:p w:rsidR="00702873" w:rsidRDefault="00702873" w:rsidP="00702873">
      <w:pPr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Q.2 A) Explain in detail the Physical barriers to Communication. </w:t>
      </w:r>
      <w:r w:rsidR="00E3587B">
        <w:rPr>
          <w:rFonts w:asciiTheme="majorHAnsi" w:hAnsiTheme="majorHAnsi"/>
          <w:b/>
          <w:color w:val="7030A0"/>
          <w:sz w:val="24"/>
          <w:szCs w:val="24"/>
        </w:rPr>
        <w:t xml:space="preserve">     </w:t>
      </w:r>
      <w:r w:rsidR="00234BE7">
        <w:rPr>
          <w:rFonts w:asciiTheme="majorHAnsi" w:hAnsiTheme="majorHAnsi"/>
          <w:b/>
          <w:color w:val="7030A0"/>
          <w:sz w:val="24"/>
          <w:szCs w:val="24"/>
        </w:rPr>
        <w:t xml:space="preserve">                             </w:t>
      </w:r>
      <w:r>
        <w:rPr>
          <w:rFonts w:asciiTheme="majorHAnsi" w:hAnsiTheme="majorHAnsi"/>
          <w:b/>
          <w:color w:val="7030A0"/>
          <w:sz w:val="24"/>
          <w:szCs w:val="24"/>
        </w:rPr>
        <w:t>[</w:t>
      </w:r>
      <w:r w:rsidR="00234BE7">
        <w:rPr>
          <w:rFonts w:asciiTheme="majorHAnsi" w:hAnsiTheme="majorHAnsi"/>
          <w:b/>
          <w:color w:val="7030A0"/>
          <w:sz w:val="24"/>
          <w:szCs w:val="24"/>
        </w:rPr>
        <w:t>0</w:t>
      </w:r>
      <w:r>
        <w:rPr>
          <w:rFonts w:asciiTheme="majorHAnsi" w:hAnsiTheme="majorHAnsi"/>
          <w:b/>
          <w:color w:val="7030A0"/>
          <w:sz w:val="24"/>
          <w:szCs w:val="24"/>
        </w:rPr>
        <w:t>8]</w:t>
      </w:r>
    </w:p>
    <w:p w:rsidR="00702873" w:rsidRDefault="00702873" w:rsidP="00702873">
      <w:pPr>
        <w:ind w:left="720" w:hanging="720"/>
        <w:jc w:val="center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OR</w:t>
      </w:r>
    </w:p>
    <w:p w:rsidR="00702873" w:rsidRDefault="00702873" w:rsidP="00702873">
      <w:pPr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Q.2 A) What are the personal barriers to </w:t>
      </w:r>
      <w:proofErr w:type="gramStart"/>
      <w:r>
        <w:rPr>
          <w:rFonts w:asciiTheme="majorHAnsi" w:hAnsiTheme="majorHAnsi"/>
          <w:b/>
          <w:color w:val="7030A0"/>
          <w:sz w:val="24"/>
          <w:szCs w:val="24"/>
        </w:rPr>
        <w:t>communication ?</w:t>
      </w:r>
      <w:proofErr w:type="gramEnd"/>
      <w:r>
        <w:rPr>
          <w:rFonts w:asciiTheme="majorHAnsi" w:hAnsiTheme="majorHAnsi"/>
          <w:b/>
          <w:color w:val="7030A0"/>
          <w:sz w:val="24"/>
          <w:szCs w:val="24"/>
        </w:rPr>
        <w:t xml:space="preserve"> Write with examples.</w:t>
      </w:r>
    </w:p>
    <w:p w:rsidR="00702873" w:rsidRDefault="00702873" w:rsidP="00E3587B">
      <w:pPr>
        <w:ind w:left="720" w:right="-18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Q.2 B) What is Upward </w:t>
      </w:r>
      <w:proofErr w:type="gramStart"/>
      <w:r>
        <w:rPr>
          <w:rFonts w:asciiTheme="majorHAnsi" w:hAnsiTheme="majorHAnsi"/>
          <w:b/>
          <w:color w:val="7030A0"/>
          <w:sz w:val="24"/>
          <w:szCs w:val="24"/>
        </w:rPr>
        <w:t>Communication ?</w:t>
      </w:r>
      <w:proofErr w:type="gramEnd"/>
      <w:r>
        <w:rPr>
          <w:rFonts w:asciiTheme="majorHAnsi" w:hAnsiTheme="majorHAnsi"/>
          <w:b/>
          <w:color w:val="7030A0"/>
          <w:sz w:val="24"/>
          <w:szCs w:val="24"/>
        </w:rPr>
        <w:t xml:space="preserve"> Write down its advantages and Limitations.</w:t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</w:r>
      <w:r w:rsidR="00E3587B">
        <w:rPr>
          <w:rFonts w:asciiTheme="majorHAnsi" w:hAnsiTheme="majorHAnsi"/>
          <w:b/>
          <w:color w:val="7030A0"/>
          <w:sz w:val="24"/>
          <w:szCs w:val="24"/>
        </w:rPr>
        <w:tab/>
        <w:t xml:space="preserve">      </w:t>
      </w:r>
      <w:r w:rsidR="00234BE7">
        <w:rPr>
          <w:rFonts w:asciiTheme="majorHAnsi" w:hAnsiTheme="majorHAnsi"/>
          <w:b/>
          <w:color w:val="7030A0"/>
          <w:sz w:val="24"/>
          <w:szCs w:val="24"/>
        </w:rPr>
        <w:t xml:space="preserve">                             </w:t>
      </w:r>
      <w:r>
        <w:rPr>
          <w:rFonts w:asciiTheme="majorHAnsi" w:hAnsiTheme="majorHAnsi"/>
          <w:b/>
          <w:color w:val="7030A0"/>
          <w:sz w:val="24"/>
          <w:szCs w:val="24"/>
        </w:rPr>
        <w:t>[</w:t>
      </w:r>
      <w:r w:rsidR="00234BE7">
        <w:rPr>
          <w:rFonts w:asciiTheme="majorHAnsi" w:hAnsiTheme="majorHAnsi"/>
          <w:b/>
          <w:color w:val="7030A0"/>
          <w:sz w:val="24"/>
          <w:szCs w:val="24"/>
        </w:rPr>
        <w:t>0</w:t>
      </w:r>
      <w:r>
        <w:rPr>
          <w:rFonts w:asciiTheme="majorHAnsi" w:hAnsiTheme="majorHAnsi"/>
          <w:b/>
          <w:color w:val="7030A0"/>
          <w:sz w:val="24"/>
          <w:szCs w:val="24"/>
        </w:rPr>
        <w:t>8]</w:t>
      </w:r>
    </w:p>
    <w:p w:rsidR="00E75544" w:rsidRPr="003B55DB" w:rsidRDefault="00E75544" w:rsidP="00E75544">
      <w:pPr>
        <w:ind w:left="720" w:hanging="720"/>
        <w:jc w:val="center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OR</w:t>
      </w:r>
    </w:p>
    <w:p w:rsidR="003B55DB" w:rsidRDefault="00E75544" w:rsidP="00E75544">
      <w:pPr>
        <w:ind w:left="1080" w:hanging="1080"/>
        <w:jc w:val="both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Q.2 B) What is Horizontal </w:t>
      </w:r>
      <w:proofErr w:type="gramStart"/>
      <w:r>
        <w:rPr>
          <w:rFonts w:asciiTheme="majorHAnsi" w:hAnsiTheme="majorHAnsi"/>
          <w:b/>
          <w:color w:val="7030A0"/>
          <w:sz w:val="24"/>
          <w:szCs w:val="24"/>
        </w:rPr>
        <w:t>communication ?</w:t>
      </w:r>
      <w:proofErr w:type="gramEnd"/>
      <w:r>
        <w:rPr>
          <w:rFonts w:asciiTheme="majorHAnsi" w:hAnsiTheme="majorHAnsi"/>
          <w:b/>
          <w:color w:val="7030A0"/>
          <w:sz w:val="24"/>
          <w:szCs w:val="24"/>
        </w:rPr>
        <w:t xml:space="preserve"> Explain its advantage and Limitations.</w:t>
      </w:r>
    </w:p>
    <w:p w:rsidR="00E75544" w:rsidRDefault="00E75544" w:rsidP="00234BE7">
      <w:pPr>
        <w:ind w:left="720" w:hanging="720"/>
        <w:jc w:val="both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lastRenderedPageBreak/>
        <w:t xml:space="preserve">Q.3 A) </w:t>
      </w:r>
      <w:proofErr w:type="gramStart"/>
      <w:r>
        <w:rPr>
          <w:rFonts w:asciiTheme="majorHAnsi" w:hAnsiTheme="majorHAnsi"/>
          <w:b/>
          <w:color w:val="7030A0"/>
          <w:sz w:val="24"/>
          <w:szCs w:val="24"/>
        </w:rPr>
        <w:t>You</w:t>
      </w:r>
      <w:proofErr w:type="gramEnd"/>
      <w:r>
        <w:rPr>
          <w:rFonts w:asciiTheme="majorHAnsi" w:hAnsiTheme="majorHAnsi"/>
          <w:b/>
          <w:color w:val="7030A0"/>
          <w:sz w:val="24"/>
          <w:szCs w:val="24"/>
        </w:rPr>
        <w:t xml:space="preserve"> have been offered an agency of a well-known company, but the terms are not satisfactory. Write a tactful letter requesting for better terms. </w:t>
      </w:r>
      <w:r w:rsidR="00234BE7">
        <w:rPr>
          <w:rFonts w:asciiTheme="majorHAnsi" w:hAnsiTheme="majorHAnsi"/>
          <w:b/>
          <w:color w:val="7030A0"/>
          <w:sz w:val="24"/>
          <w:szCs w:val="24"/>
        </w:rPr>
        <w:tab/>
        <w:t xml:space="preserve">    </w:t>
      </w:r>
      <w:r>
        <w:rPr>
          <w:rFonts w:asciiTheme="majorHAnsi" w:hAnsiTheme="majorHAnsi"/>
          <w:b/>
          <w:color w:val="7030A0"/>
          <w:sz w:val="24"/>
          <w:szCs w:val="24"/>
        </w:rPr>
        <w:t>[</w:t>
      </w:r>
      <w:r w:rsidR="00234BE7">
        <w:rPr>
          <w:rFonts w:asciiTheme="majorHAnsi" w:hAnsiTheme="majorHAnsi"/>
          <w:b/>
          <w:color w:val="7030A0"/>
          <w:sz w:val="24"/>
          <w:szCs w:val="24"/>
        </w:rPr>
        <w:t>0</w:t>
      </w:r>
      <w:r>
        <w:rPr>
          <w:rFonts w:asciiTheme="majorHAnsi" w:hAnsiTheme="majorHAnsi"/>
          <w:b/>
          <w:color w:val="7030A0"/>
          <w:sz w:val="24"/>
          <w:szCs w:val="24"/>
        </w:rPr>
        <w:t>8]</w:t>
      </w:r>
    </w:p>
    <w:p w:rsidR="00E75544" w:rsidRDefault="00E75544" w:rsidP="00E75544">
      <w:pPr>
        <w:ind w:left="1080" w:hanging="1080"/>
        <w:jc w:val="center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OR</w:t>
      </w:r>
    </w:p>
    <w:p w:rsidR="00617FE4" w:rsidRDefault="007B7D4A" w:rsidP="007B7D4A">
      <w:pPr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Q.3 A) The Royal plastics Industries Limited, </w:t>
      </w:r>
      <w:proofErr w:type="spellStart"/>
      <w:r>
        <w:rPr>
          <w:rFonts w:asciiTheme="majorHAnsi" w:hAnsiTheme="majorHAnsi"/>
          <w:b/>
          <w:color w:val="7030A0"/>
          <w:sz w:val="24"/>
          <w:szCs w:val="24"/>
        </w:rPr>
        <w:t>Vadodara</w:t>
      </w:r>
      <w:proofErr w:type="spellEnd"/>
      <w:r>
        <w:rPr>
          <w:rFonts w:asciiTheme="majorHAnsi" w:hAnsiTheme="majorHAnsi"/>
          <w:b/>
          <w:color w:val="7030A0"/>
          <w:sz w:val="24"/>
          <w:szCs w:val="24"/>
        </w:rPr>
        <w:t xml:space="preserve"> have received an application for Agency. Write a reply giving necessary details about terms</w:t>
      </w:r>
      <w:r w:rsidR="00617FE4">
        <w:rPr>
          <w:rFonts w:asciiTheme="majorHAnsi" w:hAnsiTheme="majorHAnsi"/>
          <w:b/>
          <w:color w:val="7030A0"/>
          <w:sz w:val="24"/>
          <w:szCs w:val="24"/>
        </w:rPr>
        <w:t xml:space="preserve"> of agency.</w:t>
      </w:r>
    </w:p>
    <w:p w:rsidR="00617FE4" w:rsidRDefault="00617FE4" w:rsidP="007B7D4A">
      <w:pPr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>Q.3 B) (</w:t>
      </w:r>
      <w:proofErr w:type="spellStart"/>
      <w:r>
        <w:rPr>
          <w:rFonts w:asciiTheme="majorHAnsi" w:hAnsiTheme="majorHAnsi"/>
          <w:b/>
          <w:color w:val="7030A0"/>
          <w:sz w:val="24"/>
          <w:szCs w:val="24"/>
        </w:rPr>
        <w:t>i</w:t>
      </w:r>
      <w:proofErr w:type="spellEnd"/>
      <w:r>
        <w:rPr>
          <w:rFonts w:asciiTheme="majorHAnsi" w:hAnsiTheme="majorHAnsi"/>
          <w:b/>
          <w:color w:val="7030A0"/>
          <w:sz w:val="24"/>
          <w:szCs w:val="24"/>
        </w:rPr>
        <w:t>) Explain the following idioms/phrases in simple English.</w:t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582FF8">
        <w:rPr>
          <w:rFonts w:asciiTheme="majorHAnsi" w:hAnsiTheme="majorHAnsi"/>
          <w:b/>
          <w:color w:val="7030A0"/>
          <w:sz w:val="24"/>
          <w:szCs w:val="24"/>
        </w:rPr>
        <w:t xml:space="preserve">    </w:t>
      </w:r>
      <w:r>
        <w:rPr>
          <w:rFonts w:asciiTheme="majorHAnsi" w:hAnsiTheme="majorHAnsi"/>
          <w:b/>
          <w:color w:val="7030A0"/>
          <w:sz w:val="24"/>
          <w:szCs w:val="24"/>
        </w:rPr>
        <w:t>[</w:t>
      </w:r>
      <w:r w:rsidR="00582FF8">
        <w:rPr>
          <w:rFonts w:asciiTheme="majorHAnsi" w:hAnsiTheme="majorHAnsi"/>
          <w:b/>
          <w:color w:val="7030A0"/>
          <w:sz w:val="24"/>
          <w:szCs w:val="24"/>
        </w:rPr>
        <w:t>0</w:t>
      </w:r>
      <w:r>
        <w:rPr>
          <w:rFonts w:asciiTheme="majorHAnsi" w:hAnsiTheme="majorHAnsi"/>
          <w:b/>
          <w:color w:val="7030A0"/>
          <w:sz w:val="24"/>
          <w:szCs w:val="24"/>
        </w:rPr>
        <w:t>3]</w:t>
      </w:r>
    </w:p>
    <w:p w:rsidR="00617FE4" w:rsidRDefault="00617FE4" w:rsidP="007B7D4A">
      <w:pPr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ab/>
        <w:t xml:space="preserve">  </w:t>
      </w:r>
      <w:proofErr w:type="gramStart"/>
      <w:r>
        <w:rPr>
          <w:rFonts w:asciiTheme="majorHAnsi" w:hAnsiTheme="majorHAnsi"/>
          <w:b/>
          <w:color w:val="7030A0"/>
          <w:sz w:val="24"/>
          <w:szCs w:val="24"/>
        </w:rPr>
        <w:t>a</w:t>
      </w:r>
      <w:proofErr w:type="gramEnd"/>
      <w:r>
        <w:rPr>
          <w:rFonts w:asciiTheme="majorHAnsi" w:hAnsiTheme="majorHAnsi"/>
          <w:b/>
          <w:color w:val="7030A0"/>
          <w:sz w:val="24"/>
          <w:szCs w:val="24"/>
        </w:rPr>
        <w:t>. At the eleventh hour</w:t>
      </w:r>
    </w:p>
    <w:p w:rsidR="00617FE4" w:rsidRDefault="00617FE4" w:rsidP="007B7D4A">
      <w:pPr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ab/>
        <w:t xml:space="preserve">  </w:t>
      </w:r>
      <w:proofErr w:type="gramStart"/>
      <w:r>
        <w:rPr>
          <w:rFonts w:asciiTheme="majorHAnsi" w:hAnsiTheme="majorHAnsi"/>
          <w:b/>
          <w:color w:val="7030A0"/>
          <w:sz w:val="24"/>
          <w:szCs w:val="24"/>
        </w:rPr>
        <w:t>b</w:t>
      </w:r>
      <w:proofErr w:type="gramEnd"/>
      <w:r>
        <w:rPr>
          <w:rFonts w:asciiTheme="majorHAnsi" w:hAnsiTheme="majorHAnsi"/>
          <w:b/>
          <w:color w:val="7030A0"/>
          <w:sz w:val="24"/>
          <w:szCs w:val="24"/>
        </w:rPr>
        <w:t>. by hook or by crook</w:t>
      </w:r>
    </w:p>
    <w:p w:rsidR="00E75544" w:rsidRDefault="00617FE4" w:rsidP="00617FE4">
      <w:pPr>
        <w:tabs>
          <w:tab w:val="left" w:pos="810"/>
        </w:tabs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ab/>
        <w:t xml:space="preserve">   c. Keep it up </w:t>
      </w:r>
      <w:r w:rsidR="007B7D4A">
        <w:rPr>
          <w:rFonts w:asciiTheme="majorHAnsi" w:hAnsiTheme="majorHAnsi"/>
          <w:b/>
          <w:color w:val="7030A0"/>
          <w:sz w:val="24"/>
          <w:szCs w:val="24"/>
        </w:rPr>
        <w:t xml:space="preserve"> </w:t>
      </w:r>
    </w:p>
    <w:p w:rsidR="00617FE4" w:rsidRDefault="00617FE4" w:rsidP="00617FE4">
      <w:pPr>
        <w:tabs>
          <w:tab w:val="left" w:pos="810"/>
        </w:tabs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 xml:space="preserve">Q.3 B) Match the following </w:t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917CAF">
        <w:rPr>
          <w:rFonts w:asciiTheme="majorHAnsi" w:hAnsiTheme="majorHAnsi"/>
          <w:b/>
          <w:color w:val="7030A0"/>
          <w:sz w:val="24"/>
          <w:szCs w:val="24"/>
        </w:rPr>
        <w:tab/>
      </w:r>
      <w:r w:rsidR="00582FF8">
        <w:rPr>
          <w:rFonts w:asciiTheme="majorHAnsi" w:hAnsiTheme="majorHAnsi"/>
          <w:b/>
          <w:color w:val="7030A0"/>
          <w:sz w:val="24"/>
          <w:szCs w:val="24"/>
        </w:rPr>
        <w:t xml:space="preserve">    </w:t>
      </w:r>
      <w:r>
        <w:rPr>
          <w:rFonts w:asciiTheme="majorHAnsi" w:hAnsiTheme="majorHAnsi"/>
          <w:b/>
          <w:color w:val="7030A0"/>
          <w:sz w:val="24"/>
          <w:szCs w:val="24"/>
        </w:rPr>
        <w:t>[</w:t>
      </w:r>
      <w:r w:rsidR="00582FF8">
        <w:rPr>
          <w:rFonts w:asciiTheme="majorHAnsi" w:hAnsiTheme="majorHAnsi"/>
          <w:b/>
          <w:color w:val="7030A0"/>
          <w:sz w:val="24"/>
          <w:szCs w:val="24"/>
        </w:rPr>
        <w:t>0</w:t>
      </w:r>
      <w:r>
        <w:rPr>
          <w:rFonts w:asciiTheme="majorHAnsi" w:hAnsiTheme="majorHAnsi"/>
          <w:b/>
          <w:color w:val="7030A0"/>
          <w:sz w:val="24"/>
          <w:szCs w:val="24"/>
        </w:rPr>
        <w:t>3]</w:t>
      </w:r>
    </w:p>
    <w:tbl>
      <w:tblPr>
        <w:tblStyle w:val="TableGrid"/>
        <w:tblpPr w:leftFromText="180" w:rightFromText="180" w:vertAnchor="text" w:horzAnchor="margin" w:tblpXSpec="center" w:tblpY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9D482A" w:rsidTr="002F2FE6">
        <w:tc>
          <w:tcPr>
            <w:tcW w:w="4428" w:type="dxa"/>
          </w:tcPr>
          <w:p w:rsidR="009D482A" w:rsidRDefault="002F2FE6" w:rsidP="002F2FE6">
            <w:pPr>
              <w:tabs>
                <w:tab w:val="left" w:pos="810"/>
              </w:tabs>
              <w:rPr>
                <w:rFonts w:asciiTheme="majorHAnsi" w:hAnsiTheme="majorHAnsi"/>
                <w:b/>
                <w:color w:val="7030A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 xml:space="preserve">                         </w:t>
            </w:r>
            <w:r w:rsidR="009D482A"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>A</w:t>
            </w:r>
          </w:p>
        </w:tc>
        <w:tc>
          <w:tcPr>
            <w:tcW w:w="4428" w:type="dxa"/>
          </w:tcPr>
          <w:p w:rsidR="009D482A" w:rsidRDefault="002F2FE6" w:rsidP="002F2FE6">
            <w:pPr>
              <w:tabs>
                <w:tab w:val="left" w:pos="810"/>
              </w:tabs>
              <w:rPr>
                <w:rFonts w:asciiTheme="majorHAnsi" w:hAnsiTheme="majorHAnsi"/>
                <w:b/>
                <w:color w:val="7030A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 xml:space="preserve">                         </w:t>
            </w:r>
            <w:r w:rsidR="009D482A"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>B</w:t>
            </w:r>
          </w:p>
        </w:tc>
      </w:tr>
      <w:tr w:rsidR="009D482A" w:rsidTr="002F2FE6">
        <w:tc>
          <w:tcPr>
            <w:tcW w:w="4428" w:type="dxa"/>
          </w:tcPr>
          <w:p w:rsidR="009D482A" w:rsidRPr="009D482A" w:rsidRDefault="009D482A" w:rsidP="00EA6277">
            <w:pPr>
              <w:pStyle w:val="ListParagraph"/>
              <w:numPr>
                <w:ilvl w:val="0"/>
                <w:numId w:val="2"/>
              </w:numPr>
              <w:tabs>
                <w:tab w:val="left" w:pos="810"/>
              </w:tabs>
              <w:rPr>
                <w:rFonts w:asciiTheme="majorHAnsi" w:hAnsiTheme="majorHAnsi"/>
                <w:b/>
                <w:color w:val="7030A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>In a nutshell</w:t>
            </w:r>
          </w:p>
        </w:tc>
        <w:tc>
          <w:tcPr>
            <w:tcW w:w="4428" w:type="dxa"/>
          </w:tcPr>
          <w:p w:rsidR="009D482A" w:rsidRPr="009D482A" w:rsidRDefault="009D482A" w:rsidP="00EA6277">
            <w:pPr>
              <w:pStyle w:val="ListParagraph"/>
              <w:numPr>
                <w:ilvl w:val="0"/>
                <w:numId w:val="3"/>
              </w:numPr>
              <w:tabs>
                <w:tab w:val="left" w:pos="810"/>
              </w:tabs>
              <w:rPr>
                <w:rFonts w:asciiTheme="majorHAnsi" w:hAnsiTheme="majorHAnsi"/>
                <w:b/>
                <w:color w:val="7030A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>Occasionally</w:t>
            </w:r>
          </w:p>
        </w:tc>
      </w:tr>
      <w:tr w:rsidR="009D482A" w:rsidTr="002F2FE6">
        <w:tc>
          <w:tcPr>
            <w:tcW w:w="4428" w:type="dxa"/>
          </w:tcPr>
          <w:p w:rsidR="009D482A" w:rsidRPr="009D482A" w:rsidRDefault="009D482A" w:rsidP="00EA6277">
            <w:pPr>
              <w:pStyle w:val="ListParagraph"/>
              <w:numPr>
                <w:ilvl w:val="0"/>
                <w:numId w:val="2"/>
              </w:numPr>
              <w:tabs>
                <w:tab w:val="left" w:pos="810"/>
              </w:tabs>
              <w:rPr>
                <w:rFonts w:asciiTheme="majorHAnsi" w:hAnsiTheme="majorHAnsi"/>
                <w:b/>
                <w:color w:val="7030A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>Now and then</w:t>
            </w:r>
          </w:p>
        </w:tc>
        <w:tc>
          <w:tcPr>
            <w:tcW w:w="4428" w:type="dxa"/>
          </w:tcPr>
          <w:p w:rsidR="009D482A" w:rsidRPr="009D482A" w:rsidRDefault="009D482A" w:rsidP="00EA6277">
            <w:pPr>
              <w:pStyle w:val="ListParagraph"/>
              <w:numPr>
                <w:ilvl w:val="0"/>
                <w:numId w:val="3"/>
              </w:numPr>
              <w:tabs>
                <w:tab w:val="left" w:pos="810"/>
              </w:tabs>
              <w:rPr>
                <w:rFonts w:asciiTheme="majorHAnsi" w:hAnsiTheme="majorHAnsi"/>
                <w:b/>
                <w:color w:val="7030A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>Quick in action</w:t>
            </w:r>
          </w:p>
        </w:tc>
      </w:tr>
      <w:tr w:rsidR="009D482A" w:rsidTr="002F2FE6">
        <w:tc>
          <w:tcPr>
            <w:tcW w:w="4428" w:type="dxa"/>
          </w:tcPr>
          <w:p w:rsidR="009D482A" w:rsidRPr="009D482A" w:rsidRDefault="009D482A" w:rsidP="00EA6277">
            <w:pPr>
              <w:pStyle w:val="ListParagraph"/>
              <w:numPr>
                <w:ilvl w:val="0"/>
                <w:numId w:val="2"/>
              </w:numPr>
              <w:tabs>
                <w:tab w:val="left" w:pos="810"/>
              </w:tabs>
              <w:rPr>
                <w:rFonts w:asciiTheme="majorHAnsi" w:hAnsiTheme="majorHAnsi"/>
                <w:b/>
                <w:color w:val="7030A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>Fleet of foot</w:t>
            </w:r>
          </w:p>
        </w:tc>
        <w:tc>
          <w:tcPr>
            <w:tcW w:w="4428" w:type="dxa"/>
          </w:tcPr>
          <w:p w:rsidR="009D482A" w:rsidRPr="009D482A" w:rsidRDefault="009D482A" w:rsidP="00EA6277">
            <w:pPr>
              <w:pStyle w:val="ListParagraph"/>
              <w:numPr>
                <w:ilvl w:val="0"/>
                <w:numId w:val="3"/>
              </w:numPr>
              <w:tabs>
                <w:tab w:val="left" w:pos="810"/>
              </w:tabs>
              <w:rPr>
                <w:rFonts w:asciiTheme="majorHAnsi" w:hAnsiTheme="majorHAnsi"/>
                <w:b/>
                <w:color w:val="7030A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7030A0"/>
                <w:sz w:val="24"/>
                <w:szCs w:val="24"/>
              </w:rPr>
              <w:t>Briefly and precisely</w:t>
            </w:r>
          </w:p>
        </w:tc>
      </w:tr>
    </w:tbl>
    <w:p w:rsidR="00617FE4" w:rsidRDefault="00617FE4" w:rsidP="00617FE4">
      <w:pPr>
        <w:tabs>
          <w:tab w:val="left" w:pos="810"/>
        </w:tabs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  <w:r>
        <w:rPr>
          <w:rFonts w:asciiTheme="majorHAnsi" w:hAnsiTheme="majorHAnsi"/>
          <w:b/>
          <w:color w:val="7030A0"/>
          <w:sz w:val="24"/>
          <w:szCs w:val="24"/>
        </w:rPr>
        <w:tab/>
      </w:r>
      <w:r>
        <w:rPr>
          <w:rFonts w:asciiTheme="majorHAnsi" w:hAnsiTheme="majorHAnsi"/>
          <w:b/>
          <w:color w:val="7030A0"/>
          <w:sz w:val="24"/>
          <w:szCs w:val="24"/>
        </w:rPr>
        <w:tab/>
      </w:r>
    </w:p>
    <w:p w:rsidR="00617FE4" w:rsidRDefault="00617FE4" w:rsidP="00617FE4">
      <w:pPr>
        <w:tabs>
          <w:tab w:val="left" w:pos="810"/>
        </w:tabs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</w:p>
    <w:p w:rsidR="00617FE4" w:rsidRPr="003B55DB" w:rsidRDefault="00617FE4" w:rsidP="00617FE4">
      <w:pPr>
        <w:tabs>
          <w:tab w:val="left" w:pos="810"/>
        </w:tabs>
        <w:ind w:left="720" w:hanging="720"/>
        <w:rPr>
          <w:rFonts w:asciiTheme="majorHAnsi" w:hAnsiTheme="majorHAnsi"/>
          <w:b/>
          <w:color w:val="7030A0"/>
          <w:sz w:val="24"/>
          <w:szCs w:val="24"/>
        </w:rPr>
      </w:pPr>
    </w:p>
    <w:sectPr w:rsidR="00617FE4" w:rsidRPr="003B55DB" w:rsidSect="00CC5E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95416"/>
    <w:multiLevelType w:val="hybridMultilevel"/>
    <w:tmpl w:val="50368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87FF0"/>
    <w:multiLevelType w:val="hybridMultilevel"/>
    <w:tmpl w:val="ED1E1D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6393A38"/>
    <w:multiLevelType w:val="hybridMultilevel"/>
    <w:tmpl w:val="4EA80C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15B4"/>
    <w:rsid w:val="00074CBF"/>
    <w:rsid w:val="000F120E"/>
    <w:rsid w:val="001218B3"/>
    <w:rsid w:val="0016517B"/>
    <w:rsid w:val="00234BE7"/>
    <w:rsid w:val="002909A1"/>
    <w:rsid w:val="002A7972"/>
    <w:rsid w:val="002F2FE6"/>
    <w:rsid w:val="003B55DB"/>
    <w:rsid w:val="003C15B4"/>
    <w:rsid w:val="00486896"/>
    <w:rsid w:val="004E223C"/>
    <w:rsid w:val="00582FF8"/>
    <w:rsid w:val="00617FE4"/>
    <w:rsid w:val="00654DAA"/>
    <w:rsid w:val="006B29EA"/>
    <w:rsid w:val="00702873"/>
    <w:rsid w:val="007A1D43"/>
    <w:rsid w:val="007B7D4A"/>
    <w:rsid w:val="0085093C"/>
    <w:rsid w:val="008607E3"/>
    <w:rsid w:val="00917CAF"/>
    <w:rsid w:val="00971C65"/>
    <w:rsid w:val="009C362B"/>
    <w:rsid w:val="009D482A"/>
    <w:rsid w:val="00B825B4"/>
    <w:rsid w:val="00BD68F6"/>
    <w:rsid w:val="00C508CE"/>
    <w:rsid w:val="00CC5EE7"/>
    <w:rsid w:val="00CE0CB1"/>
    <w:rsid w:val="00CE4B31"/>
    <w:rsid w:val="00CF0B93"/>
    <w:rsid w:val="00D31C57"/>
    <w:rsid w:val="00D5437E"/>
    <w:rsid w:val="00E3587B"/>
    <w:rsid w:val="00E75544"/>
    <w:rsid w:val="00E830DD"/>
    <w:rsid w:val="00EA117B"/>
    <w:rsid w:val="00EA6277"/>
    <w:rsid w:val="00F468FF"/>
    <w:rsid w:val="00F96FA7"/>
    <w:rsid w:val="00FA4936"/>
    <w:rsid w:val="00FD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17B"/>
    <w:pPr>
      <w:ind w:left="720"/>
      <w:contextualSpacing/>
    </w:pPr>
  </w:style>
  <w:style w:type="table" w:styleId="TableGrid">
    <w:name w:val="Table Grid"/>
    <w:basedOn w:val="TableNormal"/>
    <w:uiPriority w:val="59"/>
    <w:rsid w:val="00617F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sai</cp:lastModifiedBy>
  <cp:revision>2</cp:revision>
  <dcterms:created xsi:type="dcterms:W3CDTF">2015-04-07T07:57:00Z</dcterms:created>
  <dcterms:modified xsi:type="dcterms:W3CDTF">2015-04-07T07:57:00Z</dcterms:modified>
</cp:coreProperties>
</file>